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B50011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B50011">
        <w:rPr>
          <w:rFonts w:ascii="Times New Roman" w:hAnsi="Times New Roman" w:cs="Times New Roman"/>
          <w:sz w:val="20"/>
          <w:szCs w:val="20"/>
        </w:rPr>
        <w:t>:</w:t>
      </w:r>
      <w:r w:rsidR="00010A08" w:rsidRPr="00B5001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C1E79" w:rsidRPr="00B50011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info@arimr.gov.pl</w:t>
        </w:r>
      </w:hyperlink>
      <w:r w:rsidR="001C1E79" w:rsidRPr="00B50011">
        <w:rPr>
          <w:rFonts w:ascii="Times New Roman" w:hAnsi="Times New Roman" w:cs="Times New Roman"/>
          <w:sz w:val="20"/>
          <w:szCs w:val="20"/>
        </w:rPr>
        <w:t xml:space="preserve"> </w:t>
      </w:r>
      <w:r w:rsidR="00907948" w:rsidRPr="00B50011">
        <w:rPr>
          <w:rFonts w:ascii="Times New Roman" w:hAnsi="Times New Roman" w:cs="Times New Roman"/>
          <w:sz w:val="20"/>
          <w:szCs w:val="20"/>
        </w:rPr>
        <w:t>lub pise</w:t>
      </w:r>
      <w:r w:rsidR="00B35FF4" w:rsidRPr="00B50011">
        <w:rPr>
          <w:rFonts w:ascii="Times New Roman" w:hAnsi="Times New Roman" w:cs="Times New Roman"/>
          <w:sz w:val="20"/>
          <w:szCs w:val="20"/>
        </w:rPr>
        <w:t xml:space="preserve">mnie na adres korespondencyjny </w:t>
      </w:r>
      <w:r w:rsidR="006E6383" w:rsidRPr="00B50011">
        <w:rPr>
          <w:rFonts w:ascii="Times New Roman" w:hAnsi="Times New Roman" w:cs="Times New Roman"/>
          <w:sz w:val="20"/>
          <w:szCs w:val="20"/>
        </w:rPr>
        <w:t xml:space="preserve">Centrali </w:t>
      </w:r>
      <w:r w:rsidR="00E71EC6" w:rsidRPr="00B50011">
        <w:rPr>
          <w:rFonts w:ascii="Times New Roman" w:hAnsi="Times New Roman" w:cs="Times New Roman"/>
          <w:sz w:val="20"/>
          <w:szCs w:val="20"/>
        </w:rPr>
        <w:t>Agencji Restrukturyzacji</w:t>
      </w:r>
      <w:r w:rsidR="00500994" w:rsidRPr="00B50011">
        <w:rPr>
          <w:rFonts w:ascii="Times New Roman" w:hAnsi="Times New Roman" w:cs="Times New Roman"/>
          <w:sz w:val="20"/>
          <w:szCs w:val="20"/>
        </w:rPr>
        <w:t xml:space="preserve"> </w:t>
      </w:r>
      <w:r w:rsidR="00907948" w:rsidRPr="00B50011">
        <w:rPr>
          <w:rFonts w:ascii="Times New Roman" w:hAnsi="Times New Roman" w:cs="Times New Roman"/>
          <w:sz w:val="20"/>
          <w:szCs w:val="20"/>
        </w:rPr>
        <w:t>i Moderniz</w:t>
      </w:r>
      <w:r w:rsidR="006E6383" w:rsidRPr="00B50011">
        <w:rPr>
          <w:rFonts w:ascii="Times New Roman" w:hAnsi="Times New Roman" w:cs="Times New Roman"/>
          <w:sz w:val="20"/>
          <w:szCs w:val="20"/>
        </w:rPr>
        <w:t>acji</w:t>
      </w:r>
      <w:r w:rsidRPr="00B50011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B50011">
        <w:rPr>
          <w:rFonts w:ascii="Times New Roman" w:hAnsi="Times New Roman" w:cs="Times New Roman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0011">
        <w:rPr>
          <w:rFonts w:ascii="Times New Roman" w:hAnsi="Times New Roman" w:cs="Times New Roman"/>
          <w:sz w:val="20"/>
          <w:szCs w:val="20"/>
        </w:rPr>
        <w:t>administrator danych wyznaczył inspektora ochr</w:t>
      </w:r>
      <w:r w:rsidR="006F0347" w:rsidRPr="00B50011">
        <w:rPr>
          <w:rFonts w:ascii="Times New Roman" w:hAnsi="Times New Roman" w:cs="Times New Roman"/>
          <w:sz w:val="20"/>
          <w:szCs w:val="20"/>
        </w:rPr>
        <w:t xml:space="preserve">ony danych, z którym można </w:t>
      </w:r>
      <w:r w:rsidR="002A2711" w:rsidRPr="00B50011">
        <w:rPr>
          <w:rFonts w:ascii="Times New Roman" w:hAnsi="Times New Roman" w:cs="Times New Roman"/>
          <w:sz w:val="20"/>
          <w:szCs w:val="20"/>
        </w:rPr>
        <w:t>kontaktować</w:t>
      </w:r>
      <w:r w:rsidR="006F0347" w:rsidRPr="00B50011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B50011">
        <w:rPr>
          <w:rFonts w:ascii="Times New Roman" w:hAnsi="Times New Roman" w:cs="Times New Roman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B50011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B50011">
        <w:rPr>
          <w:rFonts w:ascii="Times New Roman" w:hAnsi="Times New Roman" w:cs="Times New Roman"/>
          <w:sz w:val="20"/>
          <w:szCs w:val="20"/>
        </w:rPr>
        <w:t xml:space="preserve">adres </w:t>
      </w:r>
      <w:r w:rsidR="00A5498A" w:rsidRPr="00B50011">
        <w:rPr>
          <w:rFonts w:ascii="Times New Roman" w:hAnsi="Times New Roman" w:cs="Times New Roman"/>
          <w:sz w:val="20"/>
          <w:szCs w:val="20"/>
        </w:rPr>
        <w:t>e-mail</w:t>
      </w:r>
      <w:r w:rsidR="009C695A" w:rsidRPr="00B50011">
        <w:rPr>
          <w:rFonts w:ascii="Times New Roman" w:hAnsi="Times New Roman" w:cs="Times New Roman"/>
          <w:sz w:val="20"/>
          <w:szCs w:val="20"/>
        </w:rPr>
        <w:t>:</w:t>
      </w:r>
      <w:r w:rsidR="00A5498A" w:rsidRPr="00B50011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AF719D" w:rsidRPr="00B50011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iod@arimr.gov.pl</w:t>
        </w:r>
      </w:hyperlink>
      <w:r w:rsidR="00AF719D" w:rsidRPr="00B50011">
        <w:rPr>
          <w:rFonts w:ascii="Times New Roman" w:hAnsi="Times New Roman" w:cs="Times New Roman"/>
          <w:sz w:val="20"/>
          <w:szCs w:val="20"/>
        </w:rPr>
        <w:t xml:space="preserve"> </w:t>
      </w:r>
      <w:r w:rsidRPr="00B50011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6F0347" w:rsidRPr="00B50011">
        <w:rPr>
          <w:rFonts w:ascii="Times New Roman" w:hAnsi="Times New Roman" w:cs="Times New Roman"/>
          <w:sz w:val="20"/>
          <w:szCs w:val="20"/>
        </w:rPr>
        <w:t xml:space="preserve">administratora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1E19DA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 w:rsidRPr="00EA20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Podkarpackiego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Rzeszowie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57E2CE1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ow@podkarpackie.pl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Podkarpackiego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, Departament Programów Rozwoju Obszarów Wiejskich,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Łukasza Ciepliń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skie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go 4, 35 – 010 Rzeszów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F1911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F780D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@podkarpackie.pl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1655A964" w14:textId="7CB67F12" w:rsidR="00132D41" w:rsidRPr="007D0AD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500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7D0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4254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>„Kraina Nafty</w:t>
      </w:r>
      <w:r w:rsidR="00A853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4254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A8533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04254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>w Miej</w:t>
      </w:r>
      <w:r w:rsidR="00A853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scu Piastowym, ul. Dworska 14, </w:t>
      </w:r>
      <w:r w:rsidR="00A04254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>38-430 Miejsce Piastowe; z</w:t>
      </w:r>
      <w:r w:rsidR="0063034A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r w:rsidR="00A04254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>biuro@kraina-nafty.pl</w:t>
      </w:r>
      <w:r w:rsidR="0063034A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A853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Dworska 14, </w:t>
      </w:r>
      <w:r w:rsidR="007D0ADE">
        <w:rPr>
          <w:rFonts w:ascii="Times New Roman" w:hAnsi="Times New Roman" w:cs="Times New Roman"/>
          <w:color w:val="000000" w:themeColor="text1"/>
          <w:sz w:val="20"/>
          <w:szCs w:val="20"/>
        </w:rPr>
        <w:t>38-430 Miejsce Piastowe</w:t>
      </w:r>
      <w:r w:rsidR="007D0ADE" w:rsidRPr="007D0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niezbędne do dochodzenia roszczeń lub do obrony przed takimi roszczeniami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B25F05" w:rsidRDefault="00180D8C" w:rsidP="00B25F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B25F0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392781F0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Podkarpackiego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45C84FC1" w:rsidR="00323F1F" w:rsidRPr="00B225BB" w:rsidRDefault="00732436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 „Kraina Nafty</w:t>
            </w:r>
            <w:r w:rsidR="00962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Miejscu Piastowym, ul. Dworska 14, </w:t>
            </w:r>
            <w:r w:rsidR="00B25F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38-430 Miejsce Piastowe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B25F05">
        <w:trPr>
          <w:trHeight w:val="313"/>
        </w:trPr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5F05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B25F0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Dane nieobowiązkowe</w:t>
      </w:r>
      <w:r w:rsidRPr="00B25F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5F05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B25F0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Dane nieobowiązkowe</w:t>
      </w:r>
      <w:r w:rsidRPr="00B25F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B25F05">
        <w:trPr>
          <w:trHeight w:val="716"/>
        </w:trPr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748772A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Podkarpackiego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1AA7833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62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„Kraina Nafty </w:t>
            </w:r>
            <w:r w:rsidR="009621D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962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Miejscu Piastowym, ul. Dworska 14, </w:t>
            </w:r>
            <w:r w:rsidR="00962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38-430 Miejsce Piastowe</w:t>
            </w:r>
            <w:r w:rsidR="009621D9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9621D9" w:rsidRDefault="0014345D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07C6C" w:rsidRPr="009621D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info@arimr.gov.pl</w:t>
              </w:r>
            </w:hyperlink>
            <w:r w:rsidR="00807C6C" w:rsidRPr="009621D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2" w:history="1">
              <w:r w:rsidR="00807C6C" w:rsidRPr="009621D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iod@arimr.gov.pl</w:t>
              </w:r>
            </w:hyperlink>
            <w:r w:rsidR="00807C6C" w:rsidRPr="009621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E29DA1" w14:textId="29304EB6" w:rsidR="00807C6C" w:rsidRPr="009621D9" w:rsidRDefault="0014345D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F780D" w:rsidRPr="009621D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ow@podkarpackie.pl</w:t>
              </w:r>
            </w:hyperlink>
            <w:r w:rsidR="000F780D" w:rsidRPr="009621D9">
              <w:rPr>
                <w:rFonts w:ascii="Times New Roman" w:hAnsi="Times New Roman" w:cs="Times New Roman"/>
                <w:sz w:val="20"/>
                <w:szCs w:val="20"/>
              </w:rPr>
              <w:t>; iod@podkarpackie.pl</w:t>
            </w:r>
            <w:r w:rsidR="00807C6C" w:rsidRPr="009621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C611B6" w14:textId="59319B9D" w:rsidR="00807C6C" w:rsidRPr="009621D9" w:rsidRDefault="009621D9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D9">
              <w:rPr>
                <w:rFonts w:ascii="Times New Roman" w:hAnsi="Times New Roman" w:cs="Times New Roman"/>
                <w:sz w:val="20"/>
                <w:szCs w:val="20"/>
              </w:rPr>
              <w:t>biuro@kraina-nafty.pl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72CB" w14:textId="77777777" w:rsidR="0014345D" w:rsidRDefault="0014345D" w:rsidP="007417CA">
      <w:pPr>
        <w:spacing w:after="0" w:line="240" w:lineRule="auto"/>
      </w:pPr>
      <w:r>
        <w:separator/>
      </w:r>
    </w:p>
  </w:endnote>
  <w:endnote w:type="continuationSeparator" w:id="0">
    <w:p w14:paraId="2112E86C" w14:textId="77777777" w:rsidR="0014345D" w:rsidRDefault="0014345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86E06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86E06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FD8E" w14:textId="77777777" w:rsidR="0014345D" w:rsidRDefault="0014345D" w:rsidP="007417CA">
      <w:pPr>
        <w:spacing w:after="0" w:line="240" w:lineRule="auto"/>
      </w:pPr>
      <w:r>
        <w:separator/>
      </w:r>
    </w:p>
  </w:footnote>
  <w:footnote w:type="continuationSeparator" w:id="0">
    <w:p w14:paraId="66E6B054" w14:textId="77777777" w:rsidR="0014345D" w:rsidRDefault="0014345D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3761E282" w14:textId="1F8673EA" w:rsidR="00CB5693" w:rsidRDefault="00CB5693" w:rsidP="00B25F05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780D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4345D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5425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A82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7058D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86E06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01A3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2436"/>
    <w:rsid w:val="00735B70"/>
    <w:rsid w:val="007417CA"/>
    <w:rsid w:val="00743355"/>
    <w:rsid w:val="00745CA6"/>
    <w:rsid w:val="0074602A"/>
    <w:rsid w:val="0077003E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B1E6A"/>
    <w:rsid w:val="007C7422"/>
    <w:rsid w:val="007D0ADE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21D9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04254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333"/>
    <w:rsid w:val="00A8578B"/>
    <w:rsid w:val="00A8663E"/>
    <w:rsid w:val="00A87A91"/>
    <w:rsid w:val="00A906B8"/>
    <w:rsid w:val="00A93829"/>
    <w:rsid w:val="00AA15E4"/>
    <w:rsid w:val="00AA19A5"/>
    <w:rsid w:val="00AB297C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5F05"/>
    <w:rsid w:val="00B35E86"/>
    <w:rsid w:val="00B35FF4"/>
    <w:rsid w:val="00B50011"/>
    <w:rsid w:val="00B60F4B"/>
    <w:rsid w:val="00B62E96"/>
    <w:rsid w:val="00B802E8"/>
    <w:rsid w:val="00B814C5"/>
    <w:rsid w:val="00B81D59"/>
    <w:rsid w:val="00B8626A"/>
    <w:rsid w:val="00B87823"/>
    <w:rsid w:val="00BA6EB3"/>
    <w:rsid w:val="00BB3F3B"/>
    <w:rsid w:val="00BC1853"/>
    <w:rsid w:val="00BC4E61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0946"/>
    <w:rsid w:val="00DA40D9"/>
    <w:rsid w:val="00DB2D4F"/>
    <w:rsid w:val="00DC4D12"/>
    <w:rsid w:val="00DD24B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5B8B"/>
    <w:rsid w:val="00E70F47"/>
    <w:rsid w:val="00E71183"/>
    <w:rsid w:val="00E71EC6"/>
    <w:rsid w:val="00E863BA"/>
    <w:rsid w:val="00E9153F"/>
    <w:rsid w:val="00EA07B2"/>
    <w:rsid w:val="00EA203E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w@podkarpacki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35C0-764B-4945-A305-864BAA61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2363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Kowalski Ryszard</cp:lastModifiedBy>
  <cp:revision>45</cp:revision>
  <cp:lastPrinted>2018-07-26T06:30:00Z</cp:lastPrinted>
  <dcterms:created xsi:type="dcterms:W3CDTF">2018-06-04T06:24:00Z</dcterms:created>
  <dcterms:modified xsi:type="dcterms:W3CDTF">2018-07-27T07:55:00Z</dcterms:modified>
</cp:coreProperties>
</file>